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9E1" w:rsidP="002F1CBE" w14:paraId="254BF970" w14:textId="361903C0">
      <w:pPr>
        <w:ind w:left="567" w:firstLine="567"/>
        <w:jc w:val="right"/>
        <w:rPr>
          <w:sz w:val="28"/>
          <w:szCs w:val="28"/>
        </w:rPr>
      </w:pPr>
      <w:r w:rsidRPr="00CB0ADA">
        <w:rPr>
          <w:sz w:val="28"/>
          <w:szCs w:val="28"/>
        </w:rPr>
        <w:t>Дело № 5-</w:t>
      </w:r>
      <w:r w:rsidR="004B35DE">
        <w:rPr>
          <w:sz w:val="28"/>
          <w:szCs w:val="28"/>
        </w:rPr>
        <w:t>884</w:t>
      </w:r>
      <w:r w:rsidRPr="00CB0ADA">
        <w:rPr>
          <w:sz w:val="28"/>
          <w:szCs w:val="28"/>
        </w:rPr>
        <w:t>-210</w:t>
      </w:r>
      <w:r w:rsidR="00B24771">
        <w:rPr>
          <w:sz w:val="28"/>
          <w:szCs w:val="28"/>
        </w:rPr>
        <w:t>6</w:t>
      </w:r>
      <w:r w:rsidRPr="00CB0ADA">
        <w:rPr>
          <w:sz w:val="28"/>
          <w:szCs w:val="28"/>
        </w:rPr>
        <w:t>/202</w:t>
      </w:r>
      <w:r w:rsidR="00C870B8">
        <w:rPr>
          <w:sz w:val="28"/>
          <w:szCs w:val="28"/>
        </w:rPr>
        <w:t>5</w:t>
      </w:r>
    </w:p>
    <w:p w:rsidR="0041419D" w:rsidRPr="004B35DE" w:rsidP="004B35DE" w14:paraId="1B26C34F" w14:textId="70D7AC00">
      <w:pPr>
        <w:ind w:left="567" w:firstLine="567"/>
        <w:jc w:val="right"/>
        <w:rPr>
          <w:bCs/>
          <w:sz w:val="24"/>
          <w:szCs w:val="24"/>
        </w:rPr>
      </w:pPr>
      <w:r w:rsidRPr="004B35DE">
        <w:rPr>
          <w:bCs/>
          <w:sz w:val="24"/>
          <w:szCs w:val="24"/>
        </w:rPr>
        <w:t>86MS0049-01-2025-003879-35</w:t>
      </w:r>
    </w:p>
    <w:p w:rsidR="004B35DE" w:rsidP="00327505" w14:paraId="1CEE656D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6153DF" w:rsidP="0041419D" w14:paraId="7D50570B" w14:textId="36F1A9E7">
      <w:pPr>
        <w:ind w:left="567" w:firstLine="567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</w:t>
      </w:r>
      <w:r w:rsidRPr="006153DF">
        <w:rPr>
          <w:sz w:val="26"/>
          <w:szCs w:val="26"/>
        </w:rPr>
        <w:t>ПОСТАНОВЛЕНИЕ</w:t>
      </w:r>
    </w:p>
    <w:p w:rsidR="00296472" w:rsidRPr="006153DF" w:rsidP="0041419D" w14:paraId="0E284CE4" w14:textId="2010935A">
      <w:pPr>
        <w:ind w:left="567" w:firstLine="567"/>
        <w:rPr>
          <w:sz w:val="26"/>
          <w:szCs w:val="26"/>
        </w:rPr>
      </w:pPr>
      <w:r w:rsidRPr="006153DF">
        <w:rPr>
          <w:sz w:val="26"/>
          <w:szCs w:val="26"/>
        </w:rPr>
        <w:t xml:space="preserve">         по делу об административном правонарушении</w:t>
      </w:r>
    </w:p>
    <w:p w:rsidR="003559E1" w:rsidRPr="006153DF" w:rsidP="003E4A10" w14:paraId="3B1A7F1A" w14:textId="77777777">
      <w:pPr>
        <w:rPr>
          <w:sz w:val="26"/>
          <w:szCs w:val="26"/>
        </w:rPr>
      </w:pPr>
    </w:p>
    <w:p w:rsidR="00296472" w:rsidRPr="006153DF" w:rsidP="003E4A10" w14:paraId="028ACBBC" w14:textId="710C5937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B35DE">
        <w:rPr>
          <w:sz w:val="26"/>
          <w:szCs w:val="26"/>
        </w:rPr>
        <w:t>19 июня</w:t>
      </w:r>
      <w:r w:rsidRPr="006153DF" w:rsidR="00C870B8">
        <w:rPr>
          <w:sz w:val="26"/>
          <w:szCs w:val="26"/>
        </w:rPr>
        <w:t xml:space="preserve"> 2025</w:t>
      </w:r>
      <w:r w:rsidRPr="006153DF">
        <w:rPr>
          <w:sz w:val="26"/>
          <w:szCs w:val="26"/>
        </w:rPr>
        <w:t xml:space="preserve"> года             </w:t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="004B35DE">
        <w:rPr>
          <w:sz w:val="26"/>
          <w:szCs w:val="26"/>
        </w:rPr>
        <w:t xml:space="preserve"> </w:t>
      </w:r>
      <w:r w:rsidRPr="006153DF">
        <w:rPr>
          <w:sz w:val="26"/>
          <w:szCs w:val="26"/>
        </w:rPr>
        <w:t xml:space="preserve">         </w:t>
      </w:r>
      <w:r w:rsidR="006153DF">
        <w:rPr>
          <w:sz w:val="26"/>
          <w:szCs w:val="26"/>
        </w:rPr>
        <w:t xml:space="preserve">  </w:t>
      </w:r>
      <w:r w:rsidR="003E4A10">
        <w:rPr>
          <w:sz w:val="26"/>
          <w:szCs w:val="26"/>
        </w:rPr>
        <w:t xml:space="preserve">    </w:t>
      </w:r>
      <w:r w:rsidR="006153DF">
        <w:rPr>
          <w:sz w:val="26"/>
          <w:szCs w:val="26"/>
        </w:rPr>
        <w:t xml:space="preserve">           </w:t>
      </w:r>
      <w:r w:rsidRPr="006153DF">
        <w:rPr>
          <w:sz w:val="26"/>
          <w:szCs w:val="26"/>
        </w:rPr>
        <w:t xml:space="preserve">       </w:t>
      </w:r>
      <w:r w:rsidRPr="006153DF" w:rsidR="003559E1">
        <w:rPr>
          <w:sz w:val="26"/>
          <w:szCs w:val="26"/>
        </w:rPr>
        <w:t xml:space="preserve">  </w:t>
      </w:r>
      <w:r w:rsidRPr="006153DF" w:rsidR="002F1CBE">
        <w:rPr>
          <w:sz w:val="26"/>
          <w:szCs w:val="26"/>
        </w:rPr>
        <w:t xml:space="preserve">  </w:t>
      </w:r>
      <w:r w:rsidRPr="006153DF" w:rsidR="003559E1">
        <w:rPr>
          <w:sz w:val="26"/>
          <w:szCs w:val="26"/>
        </w:rPr>
        <w:t xml:space="preserve">   </w:t>
      </w:r>
      <w:r w:rsidRPr="006153DF">
        <w:rPr>
          <w:sz w:val="26"/>
          <w:szCs w:val="26"/>
        </w:rPr>
        <w:t>г. Нижневартовск</w:t>
      </w:r>
    </w:p>
    <w:p w:rsidR="002F1CBE" w:rsidRPr="006153DF" w:rsidP="003E4A10" w14:paraId="21B6A31F" w14:textId="77777777">
      <w:pPr>
        <w:rPr>
          <w:sz w:val="26"/>
          <w:szCs w:val="26"/>
        </w:rPr>
      </w:pPr>
    </w:p>
    <w:p w:rsidR="004B35DE" w:rsidRPr="004B35DE" w:rsidP="003E4A10" w14:paraId="7C12648A" w14:textId="77777777">
      <w:pPr>
        <w:ind w:firstLine="567"/>
        <w:jc w:val="both"/>
        <w:rPr>
          <w:b/>
          <w:sz w:val="26"/>
          <w:szCs w:val="26"/>
        </w:rPr>
      </w:pPr>
      <w:r w:rsidRPr="004B35DE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B35DE">
        <w:rPr>
          <w:rFonts w:eastAsia="Arial Unicode MS"/>
          <w:sz w:val="26"/>
          <w:szCs w:val="26"/>
        </w:rPr>
        <w:t>,</w:t>
      </w:r>
      <w:r w:rsidRPr="004B35DE">
        <w:rPr>
          <w:sz w:val="26"/>
          <w:szCs w:val="26"/>
        </w:rPr>
        <w:t xml:space="preserve"> исполняющий обязанности мирового судьи судебного участка № 9 Нижневартовского судебн</w:t>
      </w:r>
      <w:r w:rsidRPr="004B35DE">
        <w:rPr>
          <w:sz w:val="26"/>
          <w:szCs w:val="26"/>
        </w:rPr>
        <w:t>ого района города окружного значения Нижневартовска Ханты - Мансийского автономного округа - Югры, рассмотрев материалы дела об административном правонарушении в отношении:</w:t>
      </w:r>
    </w:p>
    <w:p w:rsidR="003559E1" w:rsidRPr="006153DF" w:rsidP="003E4A10" w14:paraId="711D78FE" w14:textId="1023BF71">
      <w:pPr>
        <w:ind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>Зембра Виталия Витальевича</w:t>
      </w:r>
      <w:r w:rsidRPr="006153DF">
        <w:rPr>
          <w:sz w:val="26"/>
          <w:szCs w:val="26"/>
        </w:rPr>
        <w:t xml:space="preserve">, </w:t>
      </w:r>
      <w:r w:rsidR="009C41F0">
        <w:rPr>
          <w:sz w:val="26"/>
          <w:szCs w:val="26"/>
        </w:rPr>
        <w:t>***</w:t>
      </w:r>
      <w:r w:rsidRPr="006153DF">
        <w:rPr>
          <w:sz w:val="26"/>
          <w:szCs w:val="26"/>
        </w:rPr>
        <w:t xml:space="preserve"> года рождения, уроженца </w:t>
      </w:r>
      <w:r w:rsidR="009C41F0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153DF">
        <w:rPr>
          <w:sz w:val="26"/>
          <w:szCs w:val="26"/>
        </w:rPr>
        <w:t xml:space="preserve"> работающего</w:t>
      </w:r>
      <w:r>
        <w:rPr>
          <w:sz w:val="26"/>
          <w:szCs w:val="26"/>
        </w:rPr>
        <w:t>, за</w:t>
      </w:r>
      <w:r w:rsidRPr="006153DF">
        <w:rPr>
          <w:sz w:val="26"/>
          <w:szCs w:val="26"/>
        </w:rPr>
        <w:t>регистрированного</w:t>
      </w:r>
      <w:r w:rsidRPr="006153DF" w:rsidR="00C870B8">
        <w:rPr>
          <w:sz w:val="26"/>
          <w:szCs w:val="26"/>
        </w:rPr>
        <w:t xml:space="preserve"> </w:t>
      </w:r>
      <w:r w:rsidRPr="006153DF" w:rsidR="00703359">
        <w:rPr>
          <w:sz w:val="26"/>
          <w:szCs w:val="26"/>
        </w:rPr>
        <w:t xml:space="preserve">и проживающего </w:t>
      </w:r>
      <w:r w:rsidRPr="006153DF" w:rsidR="00C870B8">
        <w:rPr>
          <w:sz w:val="26"/>
          <w:szCs w:val="26"/>
        </w:rPr>
        <w:t xml:space="preserve">по адресу: </w:t>
      </w:r>
      <w:r w:rsidR="009C41F0">
        <w:rPr>
          <w:sz w:val="26"/>
          <w:szCs w:val="26"/>
        </w:rPr>
        <w:t>***</w:t>
      </w:r>
      <w:r w:rsidRPr="006153DF">
        <w:rPr>
          <w:sz w:val="26"/>
          <w:szCs w:val="26"/>
        </w:rPr>
        <w:t xml:space="preserve">, </w:t>
      </w:r>
      <w:r w:rsidRPr="006153DF">
        <w:rPr>
          <w:color w:val="FF0000"/>
          <w:sz w:val="26"/>
          <w:szCs w:val="26"/>
        </w:rPr>
        <w:t xml:space="preserve">паспорт: </w:t>
      </w:r>
      <w:r w:rsidR="009C41F0">
        <w:rPr>
          <w:color w:val="FF0000"/>
          <w:sz w:val="26"/>
          <w:szCs w:val="26"/>
        </w:rPr>
        <w:t>***</w:t>
      </w:r>
      <w:r w:rsidRPr="006153DF">
        <w:rPr>
          <w:sz w:val="26"/>
          <w:szCs w:val="26"/>
        </w:rPr>
        <w:t xml:space="preserve">, </w:t>
      </w:r>
    </w:p>
    <w:p w:rsidR="003559E1" w:rsidRPr="006153DF" w:rsidP="003E4A10" w14:paraId="12B7A9AD" w14:textId="77777777">
      <w:pPr>
        <w:ind w:right="-6" w:firstLine="539"/>
        <w:jc w:val="both"/>
        <w:rPr>
          <w:sz w:val="26"/>
          <w:szCs w:val="26"/>
        </w:rPr>
      </w:pPr>
    </w:p>
    <w:p w:rsidR="003559E1" w:rsidRPr="006153DF" w:rsidP="003E4A10" w14:paraId="2AF52000" w14:textId="77777777">
      <w:pPr>
        <w:ind w:right="-5"/>
        <w:jc w:val="center"/>
        <w:outlineLvl w:val="0"/>
        <w:rPr>
          <w:rFonts w:eastAsia="MS Mincho"/>
          <w:bCs/>
          <w:sz w:val="26"/>
          <w:szCs w:val="26"/>
        </w:rPr>
      </w:pPr>
      <w:r w:rsidRPr="006153DF">
        <w:rPr>
          <w:rFonts w:eastAsia="MS Mincho"/>
          <w:bCs/>
          <w:sz w:val="26"/>
          <w:szCs w:val="26"/>
        </w:rPr>
        <w:t>УСТАНОВИЛ:</w:t>
      </w:r>
    </w:p>
    <w:p w:rsidR="002F1CBE" w:rsidRPr="006153DF" w:rsidP="003E4A10" w14:paraId="18D964C9" w14:textId="77777777">
      <w:pPr>
        <w:ind w:right="-5"/>
        <w:jc w:val="center"/>
        <w:outlineLvl w:val="0"/>
        <w:rPr>
          <w:rFonts w:eastAsia="MS Mincho"/>
          <w:sz w:val="26"/>
          <w:szCs w:val="26"/>
        </w:rPr>
      </w:pPr>
    </w:p>
    <w:p w:rsidR="003559E1" w:rsidRPr="006153DF" w:rsidP="003E4A10" w14:paraId="66FC431E" w14:textId="7FBB07E0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12.06.</w:t>
      </w:r>
      <w:r w:rsidRPr="006153DF">
        <w:rPr>
          <w:rFonts w:eastAsia="MS Mincho"/>
          <w:sz w:val="26"/>
          <w:szCs w:val="26"/>
        </w:rPr>
        <w:t>202</w:t>
      </w:r>
      <w:r w:rsidRPr="006153DF" w:rsidR="00C870B8">
        <w:rPr>
          <w:rFonts w:eastAsia="MS Mincho"/>
          <w:sz w:val="26"/>
          <w:szCs w:val="26"/>
        </w:rPr>
        <w:t>5</w:t>
      </w:r>
      <w:r w:rsidRPr="006153DF">
        <w:rPr>
          <w:rFonts w:eastAsia="MS Mincho"/>
          <w:sz w:val="26"/>
          <w:szCs w:val="26"/>
        </w:rPr>
        <w:t xml:space="preserve"> года в </w:t>
      </w:r>
      <w:r>
        <w:rPr>
          <w:rFonts w:eastAsia="MS Mincho"/>
          <w:sz w:val="26"/>
          <w:szCs w:val="26"/>
        </w:rPr>
        <w:t>00</w:t>
      </w:r>
      <w:r w:rsidRPr="006153DF">
        <w:rPr>
          <w:rFonts w:eastAsia="MS Mincho"/>
          <w:sz w:val="26"/>
          <w:szCs w:val="26"/>
        </w:rPr>
        <w:t>:</w:t>
      </w:r>
      <w:r>
        <w:rPr>
          <w:rFonts w:eastAsia="MS Mincho"/>
          <w:sz w:val="26"/>
          <w:szCs w:val="26"/>
        </w:rPr>
        <w:t>25</w:t>
      </w:r>
      <w:r w:rsidRPr="006153DF"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Зембра В.В. </w:t>
      </w:r>
      <w:r>
        <w:rPr>
          <w:rFonts w:eastAsia="MS Mincho"/>
          <w:sz w:val="26"/>
          <w:szCs w:val="26"/>
        </w:rPr>
        <w:t xml:space="preserve">находясь перед первым подъездом д. № 14А по пр. Победы, в г. Нижневартовске. </w:t>
      </w:r>
      <w:r w:rsidRPr="006153DF" w:rsidR="00C870B8">
        <w:rPr>
          <w:rFonts w:eastAsia="MS Mincho"/>
          <w:sz w:val="26"/>
          <w:szCs w:val="26"/>
        </w:rPr>
        <w:t>в ходе конфликта</w:t>
      </w:r>
      <w:r>
        <w:rPr>
          <w:rFonts w:eastAsia="MS Mincho"/>
          <w:sz w:val="26"/>
          <w:szCs w:val="26"/>
        </w:rPr>
        <w:t xml:space="preserve"> с гр</w:t>
      </w:r>
      <w:r w:rsidR="009C41F0">
        <w:rPr>
          <w:rFonts w:eastAsia="MS Mincho"/>
          <w:sz w:val="26"/>
          <w:szCs w:val="26"/>
        </w:rPr>
        <w:t xml:space="preserve">. </w:t>
      </w:r>
      <w:r w:rsidR="009C41F0">
        <w:rPr>
          <w:rFonts w:eastAsia="MS Mincho"/>
          <w:sz w:val="26"/>
          <w:szCs w:val="26"/>
        </w:rPr>
        <w:t>ФИО</w:t>
      </w:r>
      <w:r>
        <w:rPr>
          <w:rFonts w:eastAsia="MS Mincho"/>
          <w:sz w:val="26"/>
          <w:szCs w:val="26"/>
        </w:rPr>
        <w:t>.</w:t>
      </w:r>
      <w:r w:rsidRPr="006153DF" w:rsidR="00C870B8">
        <w:rPr>
          <w:rFonts w:eastAsia="MS Mincho"/>
          <w:sz w:val="26"/>
          <w:szCs w:val="26"/>
        </w:rPr>
        <w:t>,</w:t>
      </w:r>
      <w:r w:rsidRPr="006153DF" w:rsidR="00C870B8">
        <w:rPr>
          <w:rFonts w:eastAsia="MS Mincho"/>
          <w:sz w:val="26"/>
          <w:szCs w:val="26"/>
        </w:rPr>
        <w:t xml:space="preserve"> </w:t>
      </w:r>
      <w:r w:rsidRPr="006153DF">
        <w:rPr>
          <w:sz w:val="26"/>
          <w:szCs w:val="26"/>
        </w:rPr>
        <w:t xml:space="preserve">нанес </w:t>
      </w:r>
      <w:r>
        <w:rPr>
          <w:sz w:val="26"/>
          <w:szCs w:val="26"/>
        </w:rPr>
        <w:t>последнему один удар в живот и один удар в лицо</w:t>
      </w:r>
      <w:r w:rsidRPr="006153DF">
        <w:rPr>
          <w:sz w:val="26"/>
          <w:szCs w:val="26"/>
        </w:rPr>
        <w:t xml:space="preserve">, чем </w:t>
      </w:r>
      <w:r w:rsidRPr="006153DF">
        <w:rPr>
          <w:rFonts w:eastAsia="MS Mincho"/>
          <w:sz w:val="26"/>
          <w:szCs w:val="26"/>
        </w:rPr>
        <w:t>причинил физическую боль, не повлекшую последствий, предусмотренных ст. 115</w:t>
      </w:r>
      <w:r>
        <w:rPr>
          <w:rFonts w:eastAsia="MS Mincho"/>
          <w:sz w:val="26"/>
          <w:szCs w:val="26"/>
        </w:rPr>
        <w:t>, 116</w:t>
      </w:r>
      <w:r w:rsidRPr="006153DF">
        <w:rPr>
          <w:rFonts w:eastAsia="MS Mincho"/>
          <w:sz w:val="26"/>
          <w:szCs w:val="26"/>
        </w:rPr>
        <w:t xml:space="preserve"> У</w:t>
      </w:r>
      <w:r w:rsidRPr="006153DF">
        <w:rPr>
          <w:rFonts w:eastAsia="MS Mincho"/>
          <w:sz w:val="26"/>
          <w:szCs w:val="26"/>
        </w:rPr>
        <w:t xml:space="preserve">головного кодекса Российской Федерации. </w:t>
      </w:r>
    </w:p>
    <w:p w:rsidR="003559E1" w:rsidRPr="006153DF" w:rsidP="003E4A10" w14:paraId="1B0D8BD3" w14:textId="7968878E">
      <w:pPr>
        <w:shd w:val="clear" w:color="auto" w:fill="FFFFFF"/>
        <w:ind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В судебном заседании </w:t>
      </w:r>
      <w:r w:rsidR="004B35DE">
        <w:rPr>
          <w:sz w:val="26"/>
          <w:szCs w:val="26"/>
        </w:rPr>
        <w:t>Зембра В.В.</w:t>
      </w:r>
      <w:r w:rsidRPr="006153DF" w:rsidR="00481A06">
        <w:rPr>
          <w:rFonts w:eastAsia="MS Mincho"/>
          <w:sz w:val="26"/>
          <w:szCs w:val="26"/>
        </w:rPr>
        <w:t xml:space="preserve"> </w:t>
      </w:r>
      <w:r w:rsidRPr="006153DF">
        <w:rPr>
          <w:sz w:val="26"/>
          <w:szCs w:val="26"/>
        </w:rPr>
        <w:t>вину в совершении административного правонарушения признал</w:t>
      </w:r>
      <w:r w:rsidRPr="006153DF" w:rsidR="00C40B5D">
        <w:rPr>
          <w:sz w:val="26"/>
          <w:szCs w:val="26"/>
        </w:rPr>
        <w:t>.</w:t>
      </w:r>
      <w:r w:rsidRPr="006153DF">
        <w:rPr>
          <w:sz w:val="26"/>
          <w:szCs w:val="26"/>
        </w:rPr>
        <w:t xml:space="preserve"> </w:t>
      </w:r>
    </w:p>
    <w:p w:rsidR="003559E1" w:rsidRPr="006153DF" w:rsidP="003E4A10" w14:paraId="71B9E19C" w14:textId="6EC1A00A">
      <w:pPr>
        <w:shd w:val="clear" w:color="auto" w:fill="FFFFFF"/>
        <w:ind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Мировой судья, заслушав лицо, привлекаемое к административной ответственности,</w:t>
      </w:r>
      <w:r w:rsidRPr="006153DF" w:rsidR="00481A06">
        <w:rPr>
          <w:sz w:val="26"/>
          <w:szCs w:val="26"/>
        </w:rPr>
        <w:t xml:space="preserve"> </w:t>
      </w:r>
      <w:r w:rsidRPr="006153DF">
        <w:rPr>
          <w:sz w:val="26"/>
          <w:szCs w:val="26"/>
        </w:rPr>
        <w:t xml:space="preserve"> исследовал</w:t>
      </w:r>
      <w:r w:rsidRPr="006153DF">
        <w:rPr>
          <w:sz w:val="26"/>
          <w:szCs w:val="26"/>
        </w:rPr>
        <w:t xml:space="preserve"> материалы дела об административном правонарушении:</w:t>
      </w:r>
    </w:p>
    <w:p w:rsidR="003559E1" w:rsidRPr="006153DF" w:rsidP="003E4A10" w14:paraId="03111436" w14:textId="7F16B17A">
      <w:pPr>
        <w:shd w:val="clear" w:color="auto" w:fill="FFFFFF"/>
        <w:ind w:right="-5"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 xml:space="preserve">протокол об административном правонарушении </w:t>
      </w:r>
      <w:r w:rsidR="004B35DE">
        <w:rPr>
          <w:rFonts w:eastAsia="MS Mincho"/>
          <w:sz w:val="26"/>
          <w:szCs w:val="26"/>
        </w:rPr>
        <w:t>48</w:t>
      </w:r>
      <w:r w:rsidRPr="006153DF">
        <w:rPr>
          <w:rFonts w:eastAsia="MS Mincho"/>
          <w:sz w:val="26"/>
          <w:szCs w:val="26"/>
        </w:rPr>
        <w:t xml:space="preserve"> </w:t>
      </w:r>
      <w:r w:rsidR="004B35DE">
        <w:rPr>
          <w:rFonts w:eastAsia="MS Mincho"/>
          <w:sz w:val="26"/>
          <w:szCs w:val="26"/>
        </w:rPr>
        <w:t>НИ 278850</w:t>
      </w:r>
      <w:r w:rsidRPr="006153DF">
        <w:rPr>
          <w:rFonts w:eastAsia="MS Mincho"/>
          <w:sz w:val="26"/>
          <w:szCs w:val="26"/>
        </w:rPr>
        <w:t xml:space="preserve"> от </w:t>
      </w:r>
      <w:r w:rsidR="004B35DE">
        <w:rPr>
          <w:rFonts w:eastAsia="MS Mincho"/>
          <w:sz w:val="26"/>
          <w:szCs w:val="26"/>
        </w:rPr>
        <w:t>18</w:t>
      </w:r>
      <w:r w:rsidRPr="006153DF">
        <w:rPr>
          <w:rFonts w:eastAsia="MS Mincho"/>
          <w:sz w:val="26"/>
          <w:szCs w:val="26"/>
        </w:rPr>
        <w:t>.</w:t>
      </w:r>
      <w:r w:rsidR="004B35DE">
        <w:rPr>
          <w:rFonts w:eastAsia="MS Mincho"/>
          <w:sz w:val="26"/>
          <w:szCs w:val="26"/>
        </w:rPr>
        <w:t>06</w:t>
      </w:r>
      <w:r w:rsidRPr="006153DF">
        <w:rPr>
          <w:rFonts w:eastAsia="MS Mincho"/>
          <w:sz w:val="26"/>
          <w:szCs w:val="26"/>
        </w:rPr>
        <w:t>.202</w:t>
      </w:r>
      <w:r w:rsidRPr="006153DF" w:rsidR="00481A06">
        <w:rPr>
          <w:rFonts w:eastAsia="MS Mincho"/>
          <w:sz w:val="26"/>
          <w:szCs w:val="26"/>
        </w:rPr>
        <w:t>5</w:t>
      </w:r>
      <w:r w:rsidRPr="006153DF">
        <w:rPr>
          <w:rFonts w:eastAsia="MS Mincho"/>
          <w:sz w:val="26"/>
          <w:szCs w:val="26"/>
        </w:rPr>
        <w:t xml:space="preserve">; </w:t>
      </w:r>
    </w:p>
    <w:p w:rsidR="003559E1" w:rsidP="003E4A10" w14:paraId="41411CE1" w14:textId="22638BD9">
      <w:pPr>
        <w:shd w:val="clear" w:color="auto" w:fill="FFFFFF"/>
        <w:ind w:right="-5"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рапорт сотрудника УУП </w:t>
      </w:r>
      <w:r w:rsidRPr="006153DF" w:rsidR="00481A06">
        <w:rPr>
          <w:sz w:val="26"/>
          <w:szCs w:val="26"/>
        </w:rPr>
        <w:t>ОУУП</w:t>
      </w:r>
      <w:r w:rsidR="004B35DE">
        <w:rPr>
          <w:sz w:val="26"/>
          <w:szCs w:val="26"/>
        </w:rPr>
        <w:t xml:space="preserve"> </w:t>
      </w:r>
      <w:r w:rsidRPr="006153DF" w:rsidR="00481A06">
        <w:rPr>
          <w:sz w:val="26"/>
          <w:szCs w:val="26"/>
        </w:rPr>
        <w:t>и</w:t>
      </w:r>
      <w:r w:rsidR="004B35DE">
        <w:rPr>
          <w:sz w:val="26"/>
          <w:szCs w:val="26"/>
        </w:rPr>
        <w:t xml:space="preserve"> </w:t>
      </w:r>
      <w:r w:rsidRPr="006153DF" w:rsidR="00481A06">
        <w:rPr>
          <w:sz w:val="26"/>
          <w:szCs w:val="26"/>
        </w:rPr>
        <w:t xml:space="preserve">ПДН </w:t>
      </w:r>
      <w:r w:rsidRPr="006153DF">
        <w:rPr>
          <w:sz w:val="26"/>
          <w:szCs w:val="26"/>
        </w:rPr>
        <w:t>ОП-</w:t>
      </w:r>
      <w:r w:rsidR="004B35DE">
        <w:rPr>
          <w:sz w:val="26"/>
          <w:szCs w:val="26"/>
        </w:rPr>
        <w:t>2</w:t>
      </w:r>
      <w:r w:rsidRPr="006153DF">
        <w:rPr>
          <w:sz w:val="26"/>
          <w:szCs w:val="26"/>
        </w:rPr>
        <w:t xml:space="preserve"> УМВД России по г. Нижневартовску, в котором указаны обстоятельства, изложенные в протоколе об</w:t>
      </w:r>
      <w:r w:rsidRPr="006153DF">
        <w:rPr>
          <w:sz w:val="26"/>
          <w:szCs w:val="26"/>
        </w:rPr>
        <w:t xml:space="preserve"> административном правонарушении;</w:t>
      </w:r>
    </w:p>
    <w:p w:rsidR="004B35DE" w:rsidP="003E4A10" w14:paraId="5FF8B848" w14:textId="79B4413C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рассмотрении дела в отсутствии потерпевшего </w:t>
      </w:r>
      <w:r w:rsidR="009C41F0">
        <w:rPr>
          <w:sz w:val="26"/>
          <w:szCs w:val="26"/>
        </w:rPr>
        <w:t>ФИО,</w:t>
      </w:r>
    </w:p>
    <w:p w:rsidR="004B35DE" w:rsidP="003E4A10" w14:paraId="2C4F607B" w14:textId="1525A010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копия паспорта на имя Зембра В.В.;</w:t>
      </w:r>
    </w:p>
    <w:p w:rsidR="004B35DE" w:rsidRPr="006153DF" w:rsidP="003E4A10" w14:paraId="76A958AD" w14:textId="147501C2">
      <w:pPr>
        <w:shd w:val="clear" w:color="auto" w:fill="FFFFFF"/>
        <w:ind w:right="-5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справка на лицо по учетам СООП;</w:t>
      </w:r>
    </w:p>
    <w:p w:rsidR="004B35DE" w:rsidRPr="006153DF" w:rsidP="003E4A10" w14:paraId="19806F8D" w14:textId="120814B9">
      <w:pPr>
        <w:ind w:right="-5"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 xml:space="preserve">постановление об отказе в возбуждении уголовного дела от </w:t>
      </w:r>
      <w:r>
        <w:rPr>
          <w:rFonts w:eastAsia="MS Mincho"/>
          <w:sz w:val="26"/>
          <w:szCs w:val="26"/>
        </w:rPr>
        <w:t>18</w:t>
      </w:r>
      <w:r w:rsidRPr="006153DF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>06</w:t>
      </w:r>
      <w:r w:rsidRPr="006153DF">
        <w:rPr>
          <w:rFonts w:eastAsia="MS Mincho"/>
          <w:sz w:val="26"/>
          <w:szCs w:val="26"/>
        </w:rPr>
        <w:t>.2025 по ст. 115 УК РФ</w:t>
      </w:r>
      <w:r>
        <w:rPr>
          <w:rFonts w:eastAsia="MS Mincho"/>
          <w:sz w:val="26"/>
          <w:szCs w:val="26"/>
        </w:rPr>
        <w:t xml:space="preserve">, Ст. 116 </w:t>
      </w:r>
      <w:r w:rsidRPr="006153DF">
        <w:rPr>
          <w:rFonts w:eastAsia="MS Mincho"/>
          <w:sz w:val="26"/>
          <w:szCs w:val="26"/>
        </w:rPr>
        <w:t>УК РФ</w:t>
      </w:r>
      <w:r>
        <w:rPr>
          <w:rFonts w:eastAsia="MS Mincho"/>
          <w:sz w:val="26"/>
          <w:szCs w:val="26"/>
        </w:rPr>
        <w:t xml:space="preserve"> по основаниям, предусмотренным</w:t>
      </w:r>
      <w:r w:rsidRPr="006153DF">
        <w:rPr>
          <w:rFonts w:eastAsia="MS Mincho"/>
          <w:sz w:val="26"/>
          <w:szCs w:val="26"/>
        </w:rPr>
        <w:t xml:space="preserve"> п. 2 ч. 1 ст. 24 УПК РФ; </w:t>
      </w:r>
    </w:p>
    <w:p w:rsidR="004B35DE" w:rsidP="003E4A10" w14:paraId="5F7A462D" w14:textId="43B841EC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рапорт ст.специалиста ГСМИ УМВД России пол г. Нижневартовску;</w:t>
      </w:r>
    </w:p>
    <w:p w:rsidR="004B35DE" w:rsidP="003E4A10" w14:paraId="70E3074F" w14:textId="58813277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 w:rsidR="009C41F0">
        <w:rPr>
          <w:sz w:val="26"/>
          <w:szCs w:val="26"/>
        </w:rPr>
        <w:t>ФИО</w:t>
      </w:r>
      <w:r>
        <w:rPr>
          <w:sz w:val="26"/>
          <w:szCs w:val="26"/>
        </w:rPr>
        <w:t>.;</w:t>
      </w:r>
    </w:p>
    <w:p w:rsidR="003E4A10" w:rsidP="003E4A10" w14:paraId="0EC5CB83" w14:textId="383451F0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 направлении для СМО;</w:t>
      </w:r>
    </w:p>
    <w:p w:rsidR="003E4A10" w:rsidP="003E4A10" w14:paraId="567DEE85" w14:textId="416C67E9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объяснение Зембра В.В.;</w:t>
      </w:r>
    </w:p>
    <w:p w:rsidR="003E4A10" w:rsidP="003E4A10" w14:paraId="6932156A" w14:textId="5783EC32">
      <w:pPr>
        <w:shd w:val="clear" w:color="auto" w:fill="FFFFFF"/>
        <w:ind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справка УУП ОП-2 УМВД России по г.</w:t>
      </w:r>
      <w:r>
        <w:rPr>
          <w:sz w:val="26"/>
          <w:szCs w:val="26"/>
        </w:rPr>
        <w:t xml:space="preserve"> Нижневартовску.</w:t>
      </w:r>
    </w:p>
    <w:p w:rsidR="003E4A10" w:rsidRPr="006153DF" w:rsidP="009C41F0" w14:paraId="4FDBA81F" w14:textId="6F79E97A">
      <w:pPr>
        <w:shd w:val="clear" w:color="auto" w:fill="FFFFFF"/>
        <w:ind w:right="-5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153DF">
        <w:rPr>
          <w:sz w:val="26"/>
          <w:szCs w:val="26"/>
        </w:rPr>
        <w:t>В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</w:t>
      </w:r>
      <w:r w:rsidRPr="006153DF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</w:t>
      </w:r>
      <w:r w:rsidRPr="006153DF">
        <w:rPr>
          <w:sz w:val="26"/>
          <w:szCs w:val="26"/>
        </w:rPr>
        <w:t>ок, либо обязательные работы на срок от шестидесяти до ста двадцати часов.</w:t>
      </w:r>
    </w:p>
    <w:p w:rsidR="003559E1" w:rsidRPr="006153DF" w:rsidP="003E4A10" w14:paraId="2C41E5D4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Под побоями в ст. 6.1.1 КоАП РФ понимается неоднократное (не менее двух раз) совершение насильственных действий, причинивших физическую боль, но не повлекшие последствий, указанн</w:t>
      </w:r>
      <w:r w:rsidRPr="006153DF">
        <w:rPr>
          <w:sz w:val="26"/>
          <w:szCs w:val="26"/>
        </w:rPr>
        <w:t xml:space="preserve">ых в ст. 115 УК РФ, если эти действия не содержат уголовно наказуемого деяния. Умышленное нанесение одного удара потерпевшему с причинением последнему физической боли квалифицируется, применительно к </w:t>
      </w:r>
      <w:r w:rsidRPr="006153DF">
        <w:rPr>
          <w:sz w:val="26"/>
          <w:szCs w:val="26"/>
        </w:rPr>
        <w:t>диспозиции ст. 6.1.1 КоАП РФ, как иные насильственные де</w:t>
      </w:r>
      <w:r w:rsidRPr="006153DF">
        <w:rPr>
          <w:sz w:val="26"/>
          <w:szCs w:val="26"/>
        </w:rPr>
        <w:t>йствия, причинившие физическую боль.</w:t>
      </w:r>
    </w:p>
    <w:p w:rsidR="003559E1" w:rsidRPr="006153DF" w:rsidP="003E4A10" w14:paraId="771AC117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Объектом административного правонарушения, предусмотренного статьей 6.1.1 КоАП РФ, является право человека на физическую (телесную) неприкосновенность, безопасность его здоровья.</w:t>
      </w:r>
    </w:p>
    <w:p w:rsidR="003559E1" w:rsidRPr="006153DF" w:rsidP="003E4A10" w14:paraId="586E8FB5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Побои, ответственность за которые устано</w:t>
      </w:r>
      <w:r w:rsidRPr="006153DF">
        <w:rPr>
          <w:sz w:val="26"/>
          <w:szCs w:val="26"/>
        </w:rPr>
        <w:t xml:space="preserve">влена в статье 6.1.1 КоАП РФ, совершаются умышленно, поскольку лицо, их совершившее, сознавало противоправный характер своего действия, предвидело его вредные последствия, желало наступления таких последствий или сознательно их допускало либо относилось к </w:t>
      </w:r>
      <w:r w:rsidRPr="006153DF">
        <w:rPr>
          <w:sz w:val="26"/>
          <w:szCs w:val="26"/>
        </w:rPr>
        <w:t>ним безразлично.</w:t>
      </w:r>
    </w:p>
    <w:p w:rsidR="003559E1" w:rsidRPr="006153DF" w:rsidP="003E4A10" w14:paraId="248BF270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Субъект правонарушения - физическое лицо, достигшее к моменту совершения административного правонарушения возраста шестнадцати лет.</w:t>
      </w:r>
    </w:p>
    <w:p w:rsidR="003559E1" w:rsidRPr="006153DF" w:rsidP="003E4A10" w14:paraId="27E08ACE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Правонарушение, предусмотренное статьей 6.1.1 КоАП РФ, посягает на здоровье человека, охрану которого, наряду с личной неприкосновенностью, гарантирует Конституция РФ, его состав является материальным, для квалификации содеянного по указанной норме требует</w:t>
      </w:r>
      <w:r w:rsidRPr="006153DF">
        <w:rPr>
          <w:sz w:val="26"/>
          <w:szCs w:val="26"/>
        </w:rPr>
        <w:t>ся наступление последствий в виде физической боли при отсутствии вреда здоровью потерпевшего, определяемого в соответствии Приказом Минздравсоцразвития РФ от 24 апреля 2008 года N 194н "Об утверждении Медицинских критериев определения степени тяжести вреда</w:t>
      </w:r>
      <w:r w:rsidRPr="006153DF">
        <w:rPr>
          <w:sz w:val="26"/>
          <w:szCs w:val="26"/>
        </w:rPr>
        <w:t>, причиненного здоровью человека".</w:t>
      </w:r>
    </w:p>
    <w:p w:rsidR="003559E1" w:rsidRPr="006153DF" w:rsidP="003E4A10" w14:paraId="6C39CBB0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</w:t>
      </w:r>
      <w:r w:rsidRPr="006153DF">
        <w:rPr>
          <w:sz w:val="26"/>
          <w:szCs w:val="26"/>
        </w:rPr>
        <w:t>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3559E1" w:rsidRPr="006153DF" w:rsidP="003E4A10" w14:paraId="00480A64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К иным</w:t>
      </w:r>
      <w:r w:rsidRPr="006153DF">
        <w:rPr>
          <w:sz w:val="26"/>
          <w:szCs w:val="26"/>
        </w:rPr>
        <w:t xml:space="preserve">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559E1" w:rsidRPr="006153DF" w:rsidP="003E4A10" w14:paraId="66C33DB9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Таким образом, обязательным признаком объективной сторо</w:t>
      </w:r>
      <w:r w:rsidRPr="006153DF">
        <w:rPr>
          <w:sz w:val="26"/>
          <w:szCs w:val="26"/>
        </w:rPr>
        <w:t>ны состава указанного административного правонарушения является наступление последствий в виде физической боли.</w:t>
      </w:r>
    </w:p>
    <w:p w:rsidR="003559E1" w:rsidRPr="006153DF" w:rsidP="003E4A10" w14:paraId="5590114E" w14:textId="766CDC22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153DF">
        <w:rPr>
          <w:color w:val="000000"/>
          <w:sz w:val="26"/>
          <w:szCs w:val="26"/>
        </w:rPr>
        <w:t xml:space="preserve">Факт совершения административного правонарушения и виновность </w:t>
      </w:r>
      <w:r w:rsidR="003E4A10">
        <w:rPr>
          <w:sz w:val="26"/>
          <w:szCs w:val="26"/>
        </w:rPr>
        <w:t>Зембра В.В.</w:t>
      </w:r>
      <w:r w:rsidRPr="006153DF" w:rsidR="00703359">
        <w:rPr>
          <w:sz w:val="26"/>
          <w:szCs w:val="26"/>
        </w:rPr>
        <w:t xml:space="preserve"> в </w:t>
      </w:r>
      <w:r w:rsidRPr="006153DF">
        <w:rPr>
          <w:color w:val="000000"/>
          <w:sz w:val="26"/>
          <w:szCs w:val="26"/>
        </w:rPr>
        <w:t>совершении административного правонарушения, предусмотренного ст. 6.</w:t>
      </w:r>
      <w:r w:rsidRPr="006153DF">
        <w:rPr>
          <w:color w:val="000000"/>
          <w:sz w:val="26"/>
          <w:szCs w:val="26"/>
        </w:rPr>
        <w:t xml:space="preserve">1.1 Кодекса Российской Федерации об административных правонарушениях, подтверждается исследованными при рассмотрении дела доказательствами, объяснениями </w:t>
      </w:r>
      <w:r w:rsidR="009C41F0">
        <w:rPr>
          <w:color w:val="FF0000"/>
          <w:sz w:val="26"/>
          <w:szCs w:val="26"/>
        </w:rPr>
        <w:t>ФИО</w:t>
      </w:r>
      <w:r w:rsidR="003E4A10">
        <w:rPr>
          <w:color w:val="FF0000"/>
          <w:sz w:val="26"/>
          <w:szCs w:val="26"/>
        </w:rPr>
        <w:t>.</w:t>
      </w:r>
      <w:r w:rsidRPr="006153DF" w:rsidR="00703359">
        <w:rPr>
          <w:sz w:val="26"/>
          <w:szCs w:val="26"/>
        </w:rPr>
        <w:t xml:space="preserve"> </w:t>
      </w:r>
      <w:r w:rsidRPr="006153DF">
        <w:rPr>
          <w:color w:val="000000"/>
          <w:sz w:val="26"/>
          <w:szCs w:val="26"/>
        </w:rPr>
        <w:t xml:space="preserve">и признательными показаниями самого </w:t>
      </w:r>
      <w:r w:rsidR="003E4A10">
        <w:rPr>
          <w:sz w:val="26"/>
          <w:szCs w:val="26"/>
        </w:rPr>
        <w:t xml:space="preserve">Зембра В.В. </w:t>
      </w:r>
      <w:r w:rsidRPr="006153DF">
        <w:rPr>
          <w:color w:val="000000"/>
          <w:sz w:val="26"/>
          <w:szCs w:val="26"/>
        </w:rPr>
        <w:t xml:space="preserve">В представленных доказательствах не имеется сомнений относительно виновности </w:t>
      </w:r>
      <w:r w:rsidR="003E4A10">
        <w:rPr>
          <w:sz w:val="26"/>
          <w:szCs w:val="26"/>
        </w:rPr>
        <w:t>Зембра В.В.</w:t>
      </w:r>
      <w:r w:rsidRPr="006153DF" w:rsidR="00703359">
        <w:rPr>
          <w:sz w:val="26"/>
          <w:szCs w:val="26"/>
        </w:rPr>
        <w:t xml:space="preserve"> </w:t>
      </w:r>
      <w:r w:rsidRPr="006153DF">
        <w:rPr>
          <w:color w:val="000000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правонарушениях.</w:t>
      </w:r>
    </w:p>
    <w:p w:rsidR="003559E1" w:rsidP="003E4A10" w14:paraId="12F4B588" w14:textId="74CC32E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Оценивая в совокупности по правилам ст. 26.11</w:t>
      </w:r>
      <w:r w:rsidRPr="006153DF">
        <w:rPr>
          <w:sz w:val="26"/>
          <w:szCs w:val="26"/>
        </w:rPr>
        <w:t xml:space="preserve">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="003E4A10">
        <w:rPr>
          <w:sz w:val="26"/>
          <w:szCs w:val="26"/>
        </w:rPr>
        <w:t xml:space="preserve">Зембра В.В. </w:t>
      </w:r>
      <w:r w:rsidRPr="006153DF">
        <w:rPr>
          <w:sz w:val="26"/>
          <w:szCs w:val="26"/>
        </w:rPr>
        <w:t>в совершении административного правонарушения, и квалифицирует его действия по ст. 6.1.1 Кодекса Росси</w:t>
      </w:r>
      <w:r w:rsidRPr="006153DF">
        <w:rPr>
          <w:sz w:val="26"/>
          <w:szCs w:val="26"/>
        </w:rPr>
        <w:t>йской Федерации об административных правонарушениях.</w:t>
      </w:r>
    </w:p>
    <w:p w:rsidR="003E4A10" w:rsidP="003E4A10" w14:paraId="269499B6" w14:textId="7777777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3E4A10" w:rsidRPr="006153DF" w:rsidP="003E4A10" w14:paraId="2DD9A85F" w14:textId="77777777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</w:p>
    <w:p w:rsidR="003559E1" w:rsidRPr="006153DF" w:rsidP="003E4A10" w14:paraId="50E4CDDD" w14:textId="77777777">
      <w:pPr>
        <w:autoSpaceDE w:val="0"/>
        <w:autoSpaceDN w:val="0"/>
        <w:adjustRightInd w:val="0"/>
        <w:ind w:firstLine="539"/>
        <w:jc w:val="both"/>
        <w:rPr>
          <w:color w:val="FF0000"/>
          <w:sz w:val="26"/>
          <w:szCs w:val="26"/>
        </w:rPr>
      </w:pPr>
      <w:r w:rsidRPr="006153DF">
        <w:rPr>
          <w:color w:val="FF0000"/>
          <w:sz w:val="26"/>
          <w:szCs w:val="26"/>
        </w:rPr>
        <w:t>В соответствии со ст. 4.2 КоАП РФ к смягчающему вину обстоятельству мировой судья относит признание вины.</w:t>
      </w:r>
    </w:p>
    <w:p w:rsidR="003559E1" w:rsidRPr="006153DF" w:rsidP="003E4A10" w14:paraId="74BA7E9C" w14:textId="77777777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153DF">
        <w:rPr>
          <w:color w:val="000000"/>
          <w:sz w:val="26"/>
          <w:szCs w:val="26"/>
        </w:rPr>
        <w:t>Согласно ст. 4.3 КоАП РФ обстоятельств, отягчающих административную ответственность, мировым су</w:t>
      </w:r>
      <w:r w:rsidRPr="006153DF">
        <w:rPr>
          <w:color w:val="000000"/>
          <w:sz w:val="26"/>
          <w:szCs w:val="26"/>
        </w:rPr>
        <w:t>дьёй не установлено.</w:t>
      </w:r>
    </w:p>
    <w:p w:rsidR="003559E1" w:rsidRPr="006153DF" w:rsidP="003E4A10" w14:paraId="31981305" w14:textId="77777777">
      <w:pPr>
        <w:ind w:right="21" w:firstLine="567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обстоятельств, смягчающих административную ответственность, отсутствия обстоятельств, отягчающих административную ответственность,</w:t>
      </w:r>
      <w:r w:rsidRPr="006153DF">
        <w:rPr>
          <w:rFonts w:eastAsia="MS Mincho"/>
          <w:sz w:val="26"/>
          <w:szCs w:val="26"/>
        </w:rPr>
        <w:t xml:space="preserve"> мировой судья приходит к выводу о назначении административного наказания в виде административного штрафа в минимальном размере, предусмотренном ст. 6.1.1 КоАП РФ.</w:t>
      </w:r>
    </w:p>
    <w:p w:rsidR="003559E1" w:rsidRPr="006153DF" w:rsidP="003E4A10" w14:paraId="321E7378" w14:textId="77777777">
      <w:pPr>
        <w:ind w:firstLine="539"/>
        <w:jc w:val="both"/>
        <w:rPr>
          <w:rFonts w:eastAsia="MS Mincho"/>
          <w:sz w:val="26"/>
          <w:szCs w:val="26"/>
        </w:rPr>
      </w:pPr>
      <w:r w:rsidRPr="006153DF">
        <w:rPr>
          <w:rFonts w:eastAsia="MS Mincho"/>
          <w:sz w:val="26"/>
          <w:szCs w:val="26"/>
        </w:rPr>
        <w:t>Руководствуясь ст. 29.10 и 32.2 Кодекса Российской Федерации об административных правонаруше</w:t>
      </w:r>
      <w:r w:rsidRPr="006153DF">
        <w:rPr>
          <w:rFonts w:eastAsia="MS Mincho"/>
          <w:sz w:val="26"/>
          <w:szCs w:val="26"/>
        </w:rPr>
        <w:t xml:space="preserve">ниях, мировой судья </w:t>
      </w:r>
    </w:p>
    <w:p w:rsidR="003559E1" w:rsidRPr="006153DF" w:rsidP="003E4A10" w14:paraId="55409577" w14:textId="77777777">
      <w:pPr>
        <w:ind w:firstLine="539"/>
        <w:jc w:val="both"/>
        <w:rPr>
          <w:rFonts w:eastAsia="MS Mincho"/>
          <w:sz w:val="26"/>
          <w:szCs w:val="26"/>
        </w:rPr>
      </w:pPr>
    </w:p>
    <w:p w:rsidR="003559E1" w:rsidRPr="006153DF" w:rsidP="003E4A10" w14:paraId="29B2CC06" w14:textId="77777777">
      <w:pPr>
        <w:jc w:val="center"/>
        <w:outlineLvl w:val="0"/>
        <w:rPr>
          <w:rFonts w:eastAsia="MS Mincho"/>
          <w:bCs/>
          <w:sz w:val="26"/>
          <w:szCs w:val="26"/>
        </w:rPr>
      </w:pPr>
      <w:r w:rsidRPr="006153DF">
        <w:rPr>
          <w:rFonts w:eastAsia="MS Mincho"/>
          <w:bCs/>
          <w:sz w:val="26"/>
          <w:szCs w:val="26"/>
        </w:rPr>
        <w:t xml:space="preserve">ПОСТАНОВИЛ: </w:t>
      </w:r>
    </w:p>
    <w:p w:rsidR="003559E1" w:rsidRPr="006153DF" w:rsidP="003E4A10" w14:paraId="4B49DB32" w14:textId="77777777">
      <w:pPr>
        <w:jc w:val="center"/>
        <w:outlineLvl w:val="0"/>
        <w:rPr>
          <w:rFonts w:eastAsia="MS Mincho"/>
          <w:bCs/>
          <w:sz w:val="26"/>
          <w:szCs w:val="26"/>
        </w:rPr>
      </w:pPr>
    </w:p>
    <w:p w:rsidR="003559E1" w:rsidRPr="006153DF" w:rsidP="003E4A10" w14:paraId="6B6ADEE9" w14:textId="576F0DDF">
      <w:pPr>
        <w:ind w:firstLine="539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Зембра Виталия Витальевича</w:t>
      </w:r>
      <w:r w:rsidRPr="006153DF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наказание в виде админи</w:t>
      </w:r>
      <w:r w:rsidRPr="006153DF">
        <w:rPr>
          <w:rFonts w:eastAsia="MS Mincho"/>
          <w:sz w:val="26"/>
          <w:szCs w:val="26"/>
        </w:rPr>
        <w:t xml:space="preserve">стративного штрафа в размере </w:t>
      </w:r>
      <w:r w:rsidRPr="006153DF" w:rsidR="00C64566">
        <w:rPr>
          <w:rFonts w:eastAsia="MS Mincho"/>
          <w:sz w:val="26"/>
          <w:szCs w:val="26"/>
        </w:rPr>
        <w:t>5</w:t>
      </w:r>
      <w:r w:rsidRPr="006153DF">
        <w:rPr>
          <w:rFonts w:eastAsia="MS Mincho"/>
          <w:sz w:val="26"/>
          <w:szCs w:val="26"/>
        </w:rPr>
        <w:t>000 (</w:t>
      </w:r>
      <w:r w:rsidRPr="006153DF" w:rsidR="00C64566">
        <w:rPr>
          <w:rFonts w:eastAsia="MS Mincho"/>
          <w:sz w:val="26"/>
          <w:szCs w:val="26"/>
        </w:rPr>
        <w:t>пять</w:t>
      </w:r>
      <w:r w:rsidRPr="006153DF">
        <w:rPr>
          <w:rFonts w:eastAsia="MS Mincho"/>
          <w:sz w:val="26"/>
          <w:szCs w:val="26"/>
        </w:rPr>
        <w:t xml:space="preserve"> тысяч) рублей.</w:t>
      </w:r>
    </w:p>
    <w:p w:rsidR="007A4F75" w:rsidRPr="006153DF" w:rsidP="003E4A10" w14:paraId="7DF67100" w14:textId="35DA3374">
      <w:pPr>
        <w:ind w:firstLine="540"/>
        <w:jc w:val="both"/>
        <w:rPr>
          <w:color w:val="000000" w:themeColor="text1"/>
          <w:sz w:val="26"/>
          <w:szCs w:val="26"/>
          <w:u w:val="single"/>
        </w:rPr>
      </w:pPr>
      <w:r w:rsidRPr="006153DF">
        <w:rPr>
          <w:color w:val="000000" w:themeColor="text1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153DF">
        <w:rPr>
          <w:color w:val="000000" w:themeColor="text1"/>
          <w:sz w:val="26"/>
          <w:szCs w:val="26"/>
          <w:lang w:val="en-US"/>
        </w:rPr>
        <w:t>D</w:t>
      </w:r>
      <w:r w:rsidRPr="006153DF">
        <w:rPr>
          <w:color w:val="000000" w:themeColor="text1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 </w:t>
      </w:r>
      <w:r w:rsidRPr="006153DF">
        <w:rPr>
          <w:color w:val="000000" w:themeColor="text1"/>
          <w:sz w:val="26"/>
          <w:szCs w:val="26"/>
        </w:rPr>
        <w:t xml:space="preserve">1 16 01063 01 0101 140, </w:t>
      </w:r>
      <w:r w:rsidRPr="006153DF">
        <w:rPr>
          <w:b/>
          <w:color w:val="000000" w:themeColor="text1"/>
          <w:sz w:val="26"/>
          <w:szCs w:val="26"/>
          <w:u w:val="single"/>
        </w:rPr>
        <w:t xml:space="preserve">идентификатор </w:t>
      </w:r>
      <w:r w:rsidRPr="003E4A10" w:rsidR="003E4A10">
        <w:rPr>
          <w:b/>
          <w:color w:val="000000" w:themeColor="text1"/>
          <w:sz w:val="26"/>
          <w:szCs w:val="26"/>
          <w:u w:val="single"/>
        </w:rPr>
        <w:t>0412365400495008842506173</w:t>
      </w:r>
      <w:r w:rsidRPr="006153DF">
        <w:rPr>
          <w:color w:val="000000" w:themeColor="text1"/>
          <w:sz w:val="26"/>
          <w:szCs w:val="26"/>
          <w:u w:val="single"/>
        </w:rPr>
        <w:t xml:space="preserve">. </w:t>
      </w:r>
    </w:p>
    <w:p w:rsidR="00863EE3" w:rsidRPr="006153DF" w:rsidP="003E4A10" w14:paraId="1090E022" w14:textId="77777777">
      <w:pPr>
        <w:ind w:firstLine="426"/>
        <w:jc w:val="both"/>
        <w:rPr>
          <w:rFonts w:eastAsia="MS Mincho"/>
          <w:color w:val="000000"/>
          <w:sz w:val="26"/>
          <w:szCs w:val="26"/>
        </w:rPr>
      </w:pPr>
      <w:r w:rsidRPr="006153DF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</w:t>
      </w:r>
      <w:r w:rsidRPr="006153DF">
        <w:rPr>
          <w:rFonts w:eastAsia="MS Mincho"/>
          <w:color w:val="000000"/>
          <w:sz w:val="26"/>
          <w:szCs w:val="26"/>
        </w:rPr>
        <w:t xml:space="preserve"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863EE3" w:rsidRPr="006153DF" w:rsidP="003E4A10" w14:paraId="20F3333F" w14:textId="2384037B">
      <w:pPr>
        <w:ind w:firstLine="426"/>
        <w:jc w:val="both"/>
        <w:rPr>
          <w:rFonts w:eastAsia="MS Mincho"/>
          <w:color w:val="000000"/>
          <w:sz w:val="26"/>
          <w:szCs w:val="26"/>
        </w:rPr>
      </w:pPr>
      <w:r w:rsidRPr="006153DF">
        <w:rPr>
          <w:rFonts w:eastAsia="MS Mincho"/>
          <w:color w:val="000000"/>
          <w:sz w:val="26"/>
          <w:szCs w:val="26"/>
        </w:rPr>
        <w:t>Квитанцию об оплате штрафа необходимо представить миро</w:t>
      </w:r>
      <w:r w:rsidR="003E4A10">
        <w:rPr>
          <w:rFonts w:eastAsia="MS Mincho"/>
          <w:color w:val="000000"/>
          <w:sz w:val="26"/>
          <w:szCs w:val="26"/>
        </w:rPr>
        <w:t>вому судье судебного участка № 9</w:t>
      </w:r>
      <w:r w:rsidRPr="006153DF">
        <w:rPr>
          <w:rFonts w:eastAsia="MS Mincho"/>
          <w:color w:val="000000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3E4A10">
        <w:rPr>
          <w:rFonts w:eastAsia="MS Mincho"/>
          <w:color w:val="000000"/>
          <w:sz w:val="26"/>
          <w:szCs w:val="26"/>
        </w:rPr>
        <w:t>100</w:t>
      </w:r>
      <w:r w:rsidRPr="006153DF">
        <w:rPr>
          <w:rFonts w:eastAsia="MS Mincho"/>
          <w:color w:val="000000"/>
          <w:sz w:val="26"/>
          <w:szCs w:val="26"/>
        </w:rPr>
        <w:t>.</w:t>
      </w:r>
    </w:p>
    <w:p w:rsidR="00863EE3" w:rsidRPr="006153DF" w:rsidP="003E4A10" w14:paraId="2D01C8E3" w14:textId="77777777">
      <w:pPr>
        <w:ind w:firstLine="426"/>
        <w:jc w:val="both"/>
        <w:rPr>
          <w:rFonts w:eastAsia="MS Mincho"/>
          <w:color w:val="000000"/>
          <w:sz w:val="26"/>
          <w:szCs w:val="26"/>
        </w:rPr>
      </w:pPr>
      <w:r w:rsidRPr="006153DF">
        <w:rPr>
          <w:rFonts w:eastAsia="MS Mincho"/>
          <w:color w:val="000000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63EE3" w:rsidRPr="006153DF" w:rsidP="003E4A10" w14:paraId="38846D81" w14:textId="2CB88FA2">
      <w:pPr>
        <w:ind w:firstLine="426"/>
        <w:jc w:val="both"/>
        <w:rPr>
          <w:sz w:val="26"/>
          <w:szCs w:val="26"/>
        </w:rPr>
      </w:pPr>
      <w:r w:rsidRPr="006153DF">
        <w:rPr>
          <w:sz w:val="26"/>
          <w:szCs w:val="26"/>
        </w:rPr>
        <w:t>Постановление может быть обжаловано в Нижневартовский городской суд в течение десяти</w:t>
      </w:r>
      <w:r w:rsidRPr="006153DF">
        <w:rPr>
          <w:sz w:val="26"/>
          <w:szCs w:val="26"/>
        </w:rPr>
        <w:t xml:space="preserve"> дней со дня вручения или получения копии постановления через мир</w:t>
      </w:r>
      <w:r w:rsidR="003E4A10">
        <w:rPr>
          <w:sz w:val="26"/>
          <w:szCs w:val="26"/>
        </w:rPr>
        <w:t>ового судью судебного участка №9</w:t>
      </w:r>
      <w:r w:rsidRPr="006153DF">
        <w:rPr>
          <w:sz w:val="26"/>
          <w:szCs w:val="26"/>
        </w:rPr>
        <w:t>.</w:t>
      </w:r>
    </w:p>
    <w:p w:rsidR="00863EE3" w:rsidRPr="006153DF" w:rsidP="003E4A10" w14:paraId="4B69BAD0" w14:textId="77777777">
      <w:pPr>
        <w:tabs>
          <w:tab w:val="left" w:pos="540"/>
          <w:tab w:val="left" w:pos="10348"/>
        </w:tabs>
        <w:ind w:firstLine="426"/>
        <w:jc w:val="both"/>
        <w:rPr>
          <w:sz w:val="26"/>
          <w:szCs w:val="26"/>
        </w:rPr>
      </w:pPr>
    </w:p>
    <w:p w:rsidR="00863EE3" w:rsidRPr="006153DF" w:rsidP="009C41F0" w14:paraId="104F1803" w14:textId="4946053A">
      <w:pPr>
        <w:ind w:firstLine="425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  </w:t>
      </w:r>
    </w:p>
    <w:p w:rsidR="00863EE3" w:rsidRPr="006153DF" w:rsidP="003E4A10" w14:paraId="4558DF3D" w14:textId="6D562BE6">
      <w:pPr>
        <w:ind w:firstLine="425"/>
        <w:jc w:val="both"/>
        <w:rPr>
          <w:sz w:val="26"/>
          <w:szCs w:val="26"/>
        </w:rPr>
      </w:pPr>
      <w:r w:rsidRPr="006153DF">
        <w:rPr>
          <w:sz w:val="26"/>
          <w:szCs w:val="26"/>
        </w:rPr>
        <w:t xml:space="preserve"> </w:t>
      </w:r>
      <w:r w:rsidRPr="006153DF">
        <w:rPr>
          <w:sz w:val="26"/>
          <w:szCs w:val="26"/>
        </w:rPr>
        <w:t xml:space="preserve"> Мировой судья</w:t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ab/>
      </w:r>
      <w:r w:rsidRPr="006153DF">
        <w:rPr>
          <w:sz w:val="26"/>
          <w:szCs w:val="26"/>
        </w:rPr>
        <w:t xml:space="preserve">                   </w:t>
      </w:r>
      <w:r w:rsidR="006153DF">
        <w:rPr>
          <w:sz w:val="26"/>
          <w:szCs w:val="26"/>
        </w:rPr>
        <w:t xml:space="preserve">       </w:t>
      </w:r>
      <w:r w:rsidRPr="006153DF">
        <w:rPr>
          <w:sz w:val="26"/>
          <w:szCs w:val="26"/>
        </w:rPr>
        <w:t xml:space="preserve">Е.В. Аксенова </w:t>
      </w:r>
    </w:p>
    <w:p w:rsidR="00863EE3" w:rsidRPr="006153DF" w:rsidP="003E4A10" w14:paraId="7D79112E" w14:textId="77777777">
      <w:pPr>
        <w:tabs>
          <w:tab w:val="left" w:pos="1544"/>
        </w:tabs>
        <w:ind w:firstLine="540"/>
        <w:jc w:val="both"/>
        <w:rPr>
          <w:color w:val="0000FF"/>
          <w:sz w:val="26"/>
          <w:szCs w:val="26"/>
        </w:rPr>
      </w:pPr>
      <w:r w:rsidRPr="006153DF">
        <w:rPr>
          <w:color w:val="0000FF"/>
          <w:sz w:val="26"/>
          <w:szCs w:val="26"/>
        </w:rPr>
        <w:tab/>
      </w:r>
    </w:p>
    <w:sectPr w:rsidSect="003E4A10">
      <w:headerReference w:type="even" r:id="rId4"/>
      <w:headerReference w:type="default" r:id="rId5"/>
      <w:pgSz w:w="11906" w:h="16838" w:code="9"/>
      <w:pgMar w:top="284" w:right="849" w:bottom="0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95975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7FC0F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701FF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1F0">
      <w:rPr>
        <w:rStyle w:val="PageNumber"/>
        <w:noProof/>
      </w:rPr>
      <w:t>3</w:t>
    </w:r>
    <w:r>
      <w:rPr>
        <w:rStyle w:val="PageNumber"/>
      </w:rPr>
      <w:fldChar w:fldCharType="end"/>
    </w:r>
  </w:p>
  <w:p w:rsidR="005F3365" w14:paraId="02A392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55E4D"/>
    <w:rsid w:val="00067C43"/>
    <w:rsid w:val="000B1956"/>
    <w:rsid w:val="00103F51"/>
    <w:rsid w:val="001064EA"/>
    <w:rsid w:val="001B51CD"/>
    <w:rsid w:val="001D422A"/>
    <w:rsid w:val="001F19B6"/>
    <w:rsid w:val="002213B0"/>
    <w:rsid w:val="00296472"/>
    <w:rsid w:val="002F1CBE"/>
    <w:rsid w:val="00327505"/>
    <w:rsid w:val="003553C8"/>
    <w:rsid w:val="003559E1"/>
    <w:rsid w:val="003E4A10"/>
    <w:rsid w:val="0041419D"/>
    <w:rsid w:val="00481A06"/>
    <w:rsid w:val="004A457B"/>
    <w:rsid w:val="004B35DE"/>
    <w:rsid w:val="005F3365"/>
    <w:rsid w:val="006153DF"/>
    <w:rsid w:val="00687C1D"/>
    <w:rsid w:val="006D6750"/>
    <w:rsid w:val="006F6A22"/>
    <w:rsid w:val="00703359"/>
    <w:rsid w:val="00722F8E"/>
    <w:rsid w:val="00780EB0"/>
    <w:rsid w:val="007A4F75"/>
    <w:rsid w:val="007A786E"/>
    <w:rsid w:val="007B6B2C"/>
    <w:rsid w:val="0082020A"/>
    <w:rsid w:val="00863EE3"/>
    <w:rsid w:val="009A5226"/>
    <w:rsid w:val="009C41F0"/>
    <w:rsid w:val="00A47CFE"/>
    <w:rsid w:val="00A56868"/>
    <w:rsid w:val="00AB124F"/>
    <w:rsid w:val="00AB4AD6"/>
    <w:rsid w:val="00AB7699"/>
    <w:rsid w:val="00B05BF2"/>
    <w:rsid w:val="00B24771"/>
    <w:rsid w:val="00BE296B"/>
    <w:rsid w:val="00C15FBF"/>
    <w:rsid w:val="00C40B5D"/>
    <w:rsid w:val="00C64566"/>
    <w:rsid w:val="00C870B8"/>
    <w:rsid w:val="00CB0ADA"/>
    <w:rsid w:val="00CB5963"/>
    <w:rsid w:val="00D90EC2"/>
    <w:rsid w:val="00DB0A4B"/>
    <w:rsid w:val="00DD20A3"/>
    <w:rsid w:val="00DF0675"/>
    <w:rsid w:val="00EA2100"/>
    <w:rsid w:val="00EB73FF"/>
    <w:rsid w:val="00EE4EBC"/>
    <w:rsid w:val="00F018F2"/>
    <w:rsid w:val="00FA7F7F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